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420" w:lineRule="atLeast"/>
        <w:ind w:left="3900" w:hangingChars="1300" w:hanging="3900"/>
        <w:jc w:val="left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附件</w:t>
      </w:r>
    </w:p>
    <w:p>
      <w:pPr>
        <w:spacing w:line="420" w:lineRule="atLeast"/>
        <w:ind w:left="4680" w:hangingChars="1300" w:hanging="4680"/>
        <w:jc w:val="center"/>
        <w:rPr>
          <w:rFonts w:ascii="方正小标宋简体" w:eastAsia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sz w:val="36"/>
        </w:rPr>
        <w:t>吉林省工程建设地方标准及标准设计项目立项申请表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560"/>
        <w:gridCol w:w="13"/>
        <w:gridCol w:w="1605"/>
        <w:gridCol w:w="676"/>
        <w:gridCol w:w="705"/>
        <w:gridCol w:w="1500"/>
        <w:gridCol w:w="278"/>
        <w:gridCol w:w="667"/>
        <w:gridCol w:w="1260"/>
        <w:gridCol w:w="710"/>
      </w:tblGrid>
      <w:tr>
        <w:trPr>
          <w:trHeight w:val="557"/>
        </w:trPr>
        <w:tc>
          <w:tcPr>
            <w:tcW w:w="1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项目名称</w:t>
            </w:r>
          </w:p>
        </w:tc>
        <w:tc>
          <w:tcPr>
            <w:tcW w:w="741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int="eastAsia"/>
                <w:szCs w:val="21"/>
              </w:rPr>
            </w:pPr>
          </w:p>
        </w:tc>
      </w:tr>
      <w:tr>
        <w:trPr>
          <w:trHeight w:val="557"/>
        </w:trPr>
        <w:tc>
          <w:tcPr>
            <w:tcW w:w="1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申请单位（个人）</w:t>
            </w:r>
          </w:p>
        </w:tc>
        <w:tc>
          <w:tcPr>
            <w:tcW w:w="741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int="eastAsia"/>
                <w:szCs w:val="21"/>
              </w:rPr>
            </w:pPr>
          </w:p>
        </w:tc>
      </w:tr>
      <w:tr>
        <w:trPr>
          <w:trHeight w:val="557"/>
        </w:trPr>
        <w:tc>
          <w:tcPr>
            <w:tcW w:w="1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项目负责人</w:t>
            </w: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int="eastAsia"/>
                <w:szCs w:val="21"/>
              </w:rPr>
            </w:pPr>
          </w:p>
        </w:tc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26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int="eastAsia"/>
                <w:szCs w:val="21"/>
              </w:rPr>
            </w:pPr>
          </w:p>
        </w:tc>
      </w:tr>
      <w:tr>
        <w:trPr>
          <w:trHeight w:val="557"/>
        </w:trPr>
        <w:tc>
          <w:tcPr>
            <w:tcW w:w="1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地址及邮编</w:t>
            </w: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int="eastAsia"/>
                <w:szCs w:val="21"/>
              </w:rPr>
            </w:pPr>
          </w:p>
        </w:tc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E-MAIL</w:t>
            </w:r>
          </w:p>
        </w:tc>
        <w:tc>
          <w:tcPr>
            <w:tcW w:w="26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int="eastAsia"/>
                <w:szCs w:val="21"/>
              </w:rPr>
            </w:pPr>
          </w:p>
        </w:tc>
      </w:tr>
      <w:tr>
        <w:trPr>
          <w:trHeight w:val="557"/>
        </w:trPr>
        <w:tc>
          <w:tcPr>
            <w:tcW w:w="1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制定或修订</w:t>
            </w: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□制定  □修订</w:t>
            </w:r>
          </w:p>
        </w:tc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被修订标准号</w:t>
            </w:r>
          </w:p>
        </w:tc>
        <w:tc>
          <w:tcPr>
            <w:tcW w:w="26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int="eastAsia"/>
                <w:szCs w:val="21"/>
              </w:rPr>
            </w:pPr>
          </w:p>
        </w:tc>
      </w:tr>
      <w:tr>
        <w:trPr>
          <w:trHeight w:val="557"/>
        </w:trPr>
        <w:tc>
          <w:tcPr>
            <w:tcW w:w="1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标准类别</w:t>
            </w:r>
          </w:p>
        </w:tc>
        <w:tc>
          <w:tcPr>
            <w:tcW w:w="741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□基础 □方法 □管理 □安全 □环保 □其他</w:t>
            </w:r>
          </w:p>
        </w:tc>
      </w:tr>
      <w:tr>
        <w:trPr>
          <w:trHeight w:val="644"/>
        </w:trPr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编制单位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主编单位</w:t>
            </w:r>
          </w:p>
        </w:tc>
        <w:tc>
          <w:tcPr>
            <w:tcW w:w="5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588"/>
        </w:trPr>
        <w:tc>
          <w:tcPr>
            <w:tcW w:w="17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参编单位</w:t>
            </w:r>
          </w:p>
        </w:tc>
        <w:tc>
          <w:tcPr>
            <w:tcW w:w="5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588"/>
        </w:trPr>
        <w:tc>
          <w:tcPr>
            <w:tcW w:w="17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6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588"/>
        </w:trPr>
        <w:tc>
          <w:tcPr>
            <w:tcW w:w="1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6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588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主     要      编     制     人     员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ind w:leftChars="-29" w:left="-6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工 作 单 位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专  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技术职称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电话</w:t>
            </w:r>
          </w:p>
        </w:tc>
      </w:tr>
      <w:tr>
        <w:trPr>
          <w:trHeight w:val="588"/>
        </w:trPr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</w:tr>
      <w:tr>
        <w:trPr>
          <w:trHeight w:val="588"/>
        </w:trPr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</w:tr>
      <w:tr>
        <w:trPr>
          <w:trHeight w:val="588"/>
        </w:trPr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</w:tr>
      <w:tr>
        <w:trPr>
          <w:trHeight w:val="588"/>
        </w:trPr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</w:tr>
      <w:tr>
        <w:trPr>
          <w:trHeight w:val="588"/>
        </w:trPr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</w:tr>
      <w:tr>
        <w:trPr>
          <w:trHeight w:val="588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工作进度</w:t>
            </w:r>
          </w:p>
        </w:tc>
        <w:tc>
          <w:tcPr>
            <w:tcW w:w="7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             起 至               止（完成送审稿）</w:t>
            </w:r>
          </w:p>
        </w:tc>
      </w:tr>
      <w:tr>
        <w:trPr>
          <w:trHeight w:val="1646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目的、意义</w:t>
            </w:r>
          </w:p>
        </w:tc>
        <w:tc>
          <w:tcPr>
            <w:tcW w:w="7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</w:tr>
      <w:tr>
        <w:trPr>
          <w:trHeight w:val="3074"/>
        </w:trPr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标准的适用范围及主要内容</w:t>
            </w:r>
          </w:p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7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>
            <w:pPr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2295"/>
        </w:trPr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与有关法律法规和国家或行业标准的协调情况</w:t>
            </w:r>
          </w:p>
        </w:tc>
        <w:tc>
          <w:tcPr>
            <w:tcW w:w="7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1617"/>
        </w:trPr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标准内容涉及</w:t>
            </w:r>
          </w:p>
          <w:p>
            <w:pPr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专利情况</w:t>
            </w:r>
          </w:p>
        </w:tc>
        <w:tc>
          <w:tcPr>
            <w:tcW w:w="7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int="eastAsia"/>
                <w:szCs w:val="21"/>
              </w:rPr>
              <w:t>□涉及  □不涉及</w:t>
            </w:r>
          </w:p>
        </w:tc>
      </w:tr>
      <w:tr>
        <w:trPr>
          <w:trHeight w:val="2768"/>
        </w:trPr>
        <w:tc>
          <w:tcPr>
            <w:tcW w:w="1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申  请  单  位  意  见</w:t>
            </w:r>
          </w:p>
        </w:tc>
        <w:tc>
          <w:tcPr>
            <w:tcW w:w="740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vAlign w:val="bottom"/>
          </w:tcPr>
          <w:p>
            <w:pPr>
              <w:widowControl/>
              <w:ind w:right="1440" w:firstLineChars="1650" w:firstLine="3465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法人代表（负责人）签字:</w:t>
            </w:r>
          </w:p>
          <w:p>
            <w:pPr>
              <w:widowControl/>
              <w:ind w:right="480" w:firstLineChars="1500" w:firstLine="3150"/>
              <w:jc w:val="right"/>
              <w:rPr>
                <w:rFonts w:ascii="宋体" w:cs="宋体" w:hint="eastAsia"/>
                <w:kern w:val="0"/>
                <w:szCs w:val="21"/>
              </w:rPr>
            </w:pPr>
          </w:p>
          <w:p>
            <w:pPr>
              <w:widowControl/>
              <w:ind w:right="480" w:firstLineChars="1500" w:firstLine="3150"/>
              <w:jc w:val="right"/>
              <w:rPr>
                <w:rFonts w:ascii="宋体" w:cs="宋体" w:hint="eastAsia"/>
                <w:kern w:val="0"/>
                <w:szCs w:val="21"/>
              </w:rPr>
            </w:pPr>
          </w:p>
          <w:p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                          (公   章)         年       月      日</w:t>
            </w:r>
          </w:p>
        </w:tc>
      </w:tr>
      <w:tr>
        <w:trPr>
          <w:trHeight w:val="1866"/>
        </w:trPr>
        <w:tc>
          <w:tcPr>
            <w:tcW w:w="1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经费来源</w:t>
            </w:r>
          </w:p>
        </w:tc>
        <w:tc>
          <w:tcPr>
            <w:tcW w:w="741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□专项 □自筹</w:t>
            </w:r>
          </w:p>
        </w:tc>
      </w:tr>
      <w:tr>
        <w:trPr>
          <w:trHeight w:val="1598"/>
        </w:trPr>
        <w:tc>
          <w:tcPr>
            <w:tcW w:w="1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备注</w:t>
            </w:r>
          </w:p>
        </w:tc>
        <w:tc>
          <w:tcPr>
            <w:tcW w:w="741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int="eastAsia"/>
                <w:szCs w:val="21"/>
              </w:rPr>
            </w:pPr>
          </w:p>
        </w:tc>
      </w:tr>
    </w:tbl>
    <w:p>
      <w:pPr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hint="eastAsia"/>
        </w:rPr>
        <w:t>注：经费来源自筹是指编制经费由项目申请单位承担。</w:t>
      </w:r>
    </w:p>
    <w:p>
      <w:bookmarkStart w:id="0" w:name="_GoBack"/>
      <w:bookmarkEnd w:id="0"/>
    </w:p>
    <w:sectPr>
      <w:footerReference w:type="default" r:id="rId2"/>
      <w:footerReference w:type="even" r:id="rId3"/>
      <w:pgSz w:w="11907" w:h="16840"/>
      <w:pgMar w:top="1701" w:right="1531" w:bottom="1418" w:left="1531" w:header="851" w:footer="992" w:gutter="0"/>
      <w:pgNumType w:fmt="numberInDash"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42"/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42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Style w:val="42"/>
        <w:rFonts w:ascii="仿宋_GB2312" w:eastAsia="仿宋_GB2312"/>
        <w:sz w:val="28"/>
        <w:szCs w:val="28"/>
        <w:lang w:val="en-US" w:eastAsia="zh-CN"/>
      </w:rPr>
      <w:t>- 1 -</w:t>
    </w:r>
    <w:r>
      <w:rPr>
        <w:rFonts w:ascii="仿宋_GB2312" w:eastAsia="仿宋_GB2312" w:hint="eastAsia"/>
        <w:sz w:val="28"/>
        <w:szCs w:val="28"/>
      </w:rPr>
      <w:fldChar w:fldCharType="end"/>
    </w:r>
  </w:p>
  <w:p>
    <w:pPr>
      <w:pStyle w:val="33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42"/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42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Style w:val="42"/>
        <w:rFonts w:ascii="仿宋_GB2312" w:eastAsia="仿宋_GB2312"/>
        <w:sz w:val="28"/>
        <w:szCs w:val="28"/>
        <w:lang w:val="en-US" w:eastAsia="zh-CN"/>
      </w:rPr>
      <w:t>- 2 -</w:t>
    </w:r>
    <w:r>
      <w:rPr>
        <w:rFonts w:ascii="仿宋_GB2312" w:eastAsia="仿宋_GB2312" w:hint="eastAsia"/>
        <w:sz w:val="28"/>
        <w:szCs w:val="28"/>
      </w:rPr>
      <w:fldChar w:fldCharType="end"/>
    </w:r>
  </w:p>
  <w:p>
    <w:pPr>
      <w:pStyle w:val="33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next w:val="1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character" w:styleId="42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</Application>
  <Pages>3</Pages>
  <Words>261</Words>
  <Characters>266</Characters>
  <Lines>103</Lines>
  <Paragraphs>44</Paragraphs>
  <CharactersWithSpaces>432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2020-12-23T01:34:48Z</dcterms:created>
  <dcterms:modified xsi:type="dcterms:W3CDTF">2020-12-23T01:39:04Z</dcterms:modified>
</cp:coreProperties>
</file>